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5" w:type="dxa"/>
        <w:tblLayout w:type="fixed"/>
        <w:tblLook w:val="0000"/>
      </w:tblPr>
      <w:tblGrid>
        <w:gridCol w:w="2898"/>
        <w:gridCol w:w="3711"/>
        <w:gridCol w:w="1154"/>
        <w:gridCol w:w="3235"/>
        <w:gridCol w:w="17"/>
      </w:tblGrid>
      <w:tr w:rsidR="00CC4C1D" w:rsidRPr="00411348" w:rsidTr="003319D8">
        <w:trPr>
          <w:gridAfter w:val="1"/>
          <w:wAfter w:w="17" w:type="dxa"/>
          <w:trHeight w:val="1161"/>
        </w:trPr>
        <w:tc>
          <w:tcPr>
            <w:tcW w:w="776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4C1D" w:rsidRPr="00411348" w:rsidRDefault="00CC4C1D" w:rsidP="003319D8">
            <w:pPr>
              <w:pStyle w:val="Heading1"/>
              <w:rPr>
                <w:b/>
                <w:sz w:val="24"/>
                <w:szCs w:val="24"/>
              </w:rPr>
            </w:pPr>
            <w:r w:rsidRPr="00411348">
              <w:rPr>
                <w:b/>
                <w:sz w:val="24"/>
                <w:szCs w:val="24"/>
              </w:rPr>
              <w:t>Science Lesson Plan</w:t>
            </w:r>
          </w:p>
          <w:p w:rsidR="00CC4C1D" w:rsidRPr="00411348" w:rsidRDefault="00CC4C1D" w:rsidP="003319D8">
            <w:pPr>
              <w:jc w:val="center"/>
            </w:pPr>
            <w:r w:rsidRPr="00411348">
              <w:t>3</w:t>
            </w:r>
            <w:r w:rsidRPr="00411348">
              <w:rPr>
                <w:vertAlign w:val="superscript"/>
              </w:rPr>
              <w:t>rd</w:t>
            </w:r>
            <w:r w:rsidRPr="00411348">
              <w:t xml:space="preserve"> Quarter Week </w:t>
            </w:r>
            <w:r>
              <w:t>3</w:t>
            </w:r>
          </w:p>
          <w:p w:rsidR="00CC4C1D" w:rsidRPr="00411348" w:rsidRDefault="00E52A51" w:rsidP="003319D8">
            <w:pPr>
              <w:jc w:val="center"/>
            </w:pPr>
            <w:r>
              <w:t>Ocean</w:t>
            </w:r>
            <w:r w:rsidR="00CC4C1D" w:rsidRPr="00411348">
              <w:t xml:space="preserve"> Animals</w:t>
            </w:r>
          </w:p>
          <w:p w:rsidR="00CC4C1D" w:rsidRPr="00411348" w:rsidRDefault="00CC4C1D" w:rsidP="003319D8">
            <w:pPr>
              <w:jc w:val="center"/>
            </w:pPr>
          </w:p>
        </w:tc>
        <w:tc>
          <w:tcPr>
            <w:tcW w:w="3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4C1D" w:rsidRPr="00411348" w:rsidRDefault="00CC4C1D" w:rsidP="003319D8">
            <w:r w:rsidRPr="00411348">
              <w:rPr>
                <w:b/>
                <w:bCs/>
              </w:rPr>
              <w:t>Grade Level</w:t>
            </w:r>
            <w:r w:rsidRPr="00411348">
              <w:t xml:space="preserve">: K </w:t>
            </w:r>
          </w:p>
          <w:p w:rsidR="00CC4C1D" w:rsidRPr="00411348" w:rsidRDefault="00CC4C1D" w:rsidP="003319D8">
            <w:pPr>
              <w:rPr>
                <w:b/>
                <w:bCs/>
              </w:rPr>
            </w:pPr>
            <w:r w:rsidRPr="00411348">
              <w:rPr>
                <w:b/>
                <w:bCs/>
              </w:rPr>
              <w:t xml:space="preserve">Length of Lesson: </w:t>
            </w:r>
            <w:r>
              <w:rPr>
                <w:bCs/>
              </w:rPr>
              <w:t>5</w:t>
            </w:r>
            <w:r w:rsidRPr="00411348">
              <w:rPr>
                <w:bCs/>
              </w:rPr>
              <w:t xml:space="preserve"> days</w:t>
            </w:r>
          </w:p>
          <w:p w:rsidR="00CC4C1D" w:rsidRPr="00411348" w:rsidRDefault="00CC4C1D" w:rsidP="003319D8"/>
          <w:p w:rsidR="00CC4C1D" w:rsidRPr="00411348" w:rsidRDefault="00CC4C1D" w:rsidP="003319D8"/>
        </w:tc>
      </w:tr>
      <w:tr w:rsidR="00CC4C1D" w:rsidRPr="00411348" w:rsidTr="003319D8">
        <w:trPr>
          <w:trHeight w:val="881"/>
        </w:trPr>
        <w:tc>
          <w:tcPr>
            <w:tcW w:w="110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3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Common Core Standards: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cs="Calibri"/>
                <w:b/>
              </w:rPr>
              <w:t xml:space="preserve">K.RI.1 </w:t>
            </w:r>
            <w:r w:rsidRPr="009B6B1D">
              <w:rPr>
                <w:rFonts w:cs="Calibri"/>
              </w:rPr>
              <w:t xml:space="preserve">With prompting and support, ask and answer questions about key details in a text. 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cs="Calibri"/>
                <w:b/>
              </w:rPr>
              <w:t xml:space="preserve">K.RI.2 </w:t>
            </w:r>
            <w:r w:rsidRPr="009B6B1D">
              <w:rPr>
                <w:rFonts w:cs="Calibri"/>
              </w:rPr>
              <w:t xml:space="preserve">With prompting and support, identify the main topic and retell key details of a text. 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cs="Calibri"/>
                <w:b/>
              </w:rPr>
              <w:t xml:space="preserve">K.RI.3 </w:t>
            </w:r>
            <w:r w:rsidRPr="009B6B1D">
              <w:rPr>
                <w:rFonts w:cs="Calibri"/>
              </w:rPr>
              <w:t xml:space="preserve">With prompting and support, describe the connection between two individuals, events, ideas, or pieces of information in a text. 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cs="Calibri"/>
                <w:b/>
              </w:rPr>
              <w:t xml:space="preserve">K.RI.4 </w:t>
            </w:r>
            <w:r w:rsidRPr="009B6B1D">
              <w:rPr>
                <w:rFonts w:cs="Calibri"/>
              </w:rPr>
              <w:t xml:space="preserve">With prompting and support, ask and answer questions about unknown words in a text. 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cs="Calibri"/>
                <w:b/>
              </w:rPr>
              <w:t>K.RI.5</w:t>
            </w:r>
            <w:r w:rsidRPr="009B6B1D">
              <w:rPr>
                <w:rFonts w:cs="Calibri"/>
                <w:b/>
              </w:rPr>
              <w:t> </w:t>
            </w:r>
            <w:r w:rsidRPr="009B6B1D">
              <w:rPr>
                <w:rFonts w:cs="Calibri"/>
              </w:rPr>
              <w:t xml:space="preserve">Identify the front cover, back cover, and title page of a book. </w:t>
            </w:r>
          </w:p>
          <w:p w:rsidR="00CC4C1D" w:rsidRPr="009B6B1D" w:rsidRDefault="00CC4C1D" w:rsidP="003319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>K.RI.6 </w:t>
            </w:r>
            <w:r w:rsidRPr="009B6B1D">
              <w:rPr>
                <w:rFonts w:cs="Calibri"/>
              </w:rPr>
              <w:t xml:space="preserve">Name the author and illustrator of a text and define the role of each in presenting the ideas or information in a text. </w:t>
            </w:r>
          </w:p>
          <w:p w:rsidR="00CC4C1D" w:rsidRPr="009B6B1D" w:rsidRDefault="00CC4C1D" w:rsidP="00331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>K.W.8</w:t>
            </w:r>
            <w:r w:rsidRPr="009B6B1D">
              <w:rPr>
                <w:rFonts w:cs="Calibri"/>
              </w:rPr>
              <w:t xml:space="preserve"> With guidance and support from adults, recall information from experiences or gather information from provided sources to answer a question.</w:t>
            </w:r>
          </w:p>
          <w:p w:rsidR="00CC4C1D" w:rsidRPr="00411348" w:rsidRDefault="00CC4C1D" w:rsidP="003319D8"/>
          <w:p w:rsidR="00CC4C1D" w:rsidRPr="00411348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 xml:space="preserve">GDOE Standards: </w:t>
            </w:r>
          </w:p>
          <w:p w:rsidR="00CC4C1D" w:rsidRPr="00411348" w:rsidRDefault="00CC4C1D" w:rsidP="003319D8">
            <w:r w:rsidRPr="00411348">
              <w:rPr>
                <w:b/>
              </w:rPr>
              <w:t>K.1.1</w:t>
            </w:r>
            <w:r w:rsidRPr="00411348">
              <w:t xml:space="preserve"> Raise questions about the natural world.</w:t>
            </w:r>
          </w:p>
          <w:p w:rsidR="00CC4C1D" w:rsidRPr="00411348" w:rsidRDefault="00CC4C1D" w:rsidP="003319D8">
            <w:r w:rsidRPr="00411348">
              <w:rPr>
                <w:b/>
              </w:rPr>
              <w:t xml:space="preserve">K.1.2 </w:t>
            </w:r>
            <w:r w:rsidRPr="00411348">
              <w:t>Make and discuss observations using the five senses.</w:t>
            </w:r>
          </w:p>
          <w:p w:rsidR="00CC4C1D" w:rsidRPr="00411348" w:rsidRDefault="00CC4C1D" w:rsidP="003319D8">
            <w:r w:rsidRPr="00411348">
              <w:rPr>
                <w:b/>
              </w:rPr>
              <w:t>K.2.1</w:t>
            </w:r>
            <w:r w:rsidRPr="00411348">
              <w:t xml:space="preserve"> Observe and give examples of plants and animals identifying how they are alike and how they are different in how they look and in the things they can do.</w:t>
            </w:r>
          </w:p>
          <w:p w:rsidR="00CC4C1D" w:rsidRPr="00411348" w:rsidRDefault="00CC4C1D" w:rsidP="003319D8">
            <w:r w:rsidRPr="00411348">
              <w:rPr>
                <w:b/>
              </w:rPr>
              <w:t xml:space="preserve">K.2.2 </w:t>
            </w:r>
            <w:r w:rsidRPr="00411348">
              <w:t xml:space="preserve">Describe how babies, or young are similar to their parents. </w:t>
            </w:r>
          </w:p>
        </w:tc>
      </w:tr>
      <w:tr w:rsidR="00CC4C1D" w:rsidRPr="00411348" w:rsidTr="003319D8">
        <w:trPr>
          <w:trHeight w:val="2519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>Core Instructional Strategies:</w:t>
            </w:r>
          </w:p>
          <w:p w:rsidR="00CC4C1D" w:rsidRPr="00411348" w:rsidRDefault="00CC4C1D" w:rsidP="003319D8">
            <w:r w:rsidRPr="00411348">
              <w:t>_</w:t>
            </w:r>
            <w:r w:rsidRPr="00411348">
              <w:rPr>
                <w:u w:val="single"/>
              </w:rPr>
              <w:t xml:space="preserve"> X</w:t>
            </w:r>
            <w:r w:rsidRPr="00411348">
              <w:t>_ Collaborative Group work</w:t>
            </w:r>
          </w:p>
          <w:p w:rsidR="00CC4C1D" w:rsidRPr="00411348" w:rsidRDefault="00CC4C1D" w:rsidP="003319D8">
            <w:r w:rsidRPr="00411348">
              <w:rPr>
                <w:u w:val="single"/>
              </w:rPr>
              <w:t xml:space="preserve">        </w:t>
            </w:r>
            <w:r w:rsidRPr="00411348">
              <w:t xml:space="preserve"> Writing to Learn</w:t>
            </w:r>
          </w:p>
          <w:p w:rsidR="00CC4C1D" w:rsidRPr="00411348" w:rsidRDefault="00CC4C1D" w:rsidP="003319D8">
            <w:r w:rsidRPr="00411348">
              <w:t>____ Literacy Groups</w:t>
            </w:r>
          </w:p>
          <w:p w:rsidR="00CC4C1D" w:rsidRPr="00411348" w:rsidRDefault="00CC4C1D" w:rsidP="003319D8">
            <w:r w:rsidRPr="00411348">
              <w:t>_</w:t>
            </w:r>
            <w:r w:rsidRPr="00411348">
              <w:rPr>
                <w:u w:val="single"/>
              </w:rPr>
              <w:t>X</w:t>
            </w:r>
            <w:r w:rsidRPr="00411348">
              <w:t>_ Questioning</w:t>
            </w:r>
          </w:p>
          <w:p w:rsidR="00CC4C1D" w:rsidRPr="00411348" w:rsidRDefault="00CC4C1D" w:rsidP="003319D8">
            <w:r w:rsidRPr="00411348">
              <w:t>____ Scaffolding</w:t>
            </w:r>
          </w:p>
          <w:p w:rsidR="00CC4C1D" w:rsidRPr="00411348" w:rsidRDefault="00CC4C1D" w:rsidP="003319D8">
            <w:r w:rsidRPr="00411348">
              <w:rPr>
                <w:u w:val="single"/>
              </w:rPr>
              <w:t xml:space="preserve">   X   </w:t>
            </w:r>
            <w:r w:rsidRPr="00411348">
              <w:t>Classroom Talk</w:t>
            </w:r>
          </w:p>
          <w:p w:rsidR="00CC4C1D" w:rsidRPr="00411348" w:rsidRDefault="00CC4C1D" w:rsidP="003319D8">
            <w:r w:rsidRPr="00411348">
              <w:t>____ Other</w:t>
            </w:r>
          </w:p>
          <w:p w:rsidR="00CC4C1D" w:rsidRPr="00411348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>Level of Knowledge:</w:t>
            </w:r>
          </w:p>
          <w:p w:rsidR="00CC4C1D" w:rsidRPr="00411348" w:rsidRDefault="00CC4C1D" w:rsidP="003319D8">
            <w:pPr>
              <w:rPr>
                <w:b/>
              </w:rPr>
            </w:pPr>
            <w:r w:rsidRPr="00411348">
              <w:rPr>
                <w:u w:val="single"/>
              </w:rPr>
              <w:t xml:space="preserve">   X  </w:t>
            </w:r>
            <w:r w:rsidRPr="00411348">
              <w:t xml:space="preserve"> Knowledge</w:t>
            </w:r>
          </w:p>
          <w:p w:rsidR="00CC4C1D" w:rsidRPr="00411348" w:rsidRDefault="00CC4C1D" w:rsidP="003319D8">
            <w:r w:rsidRPr="00411348">
              <w:t>__x__ Comprehension</w:t>
            </w:r>
          </w:p>
          <w:p w:rsidR="00CC4C1D" w:rsidRPr="00411348" w:rsidRDefault="00CC4C1D" w:rsidP="003319D8">
            <w:r w:rsidRPr="00411348">
              <w:rPr>
                <w:u w:val="single"/>
              </w:rPr>
              <w:t xml:space="preserve">   X   </w:t>
            </w:r>
            <w:r w:rsidRPr="00411348">
              <w:t xml:space="preserve"> Application</w:t>
            </w:r>
          </w:p>
          <w:p w:rsidR="00CC4C1D" w:rsidRPr="00411348" w:rsidRDefault="00CC4C1D" w:rsidP="003319D8">
            <w:r w:rsidRPr="00411348">
              <w:rPr>
                <w:u w:val="single"/>
              </w:rPr>
              <w:t xml:space="preserve">   X   </w:t>
            </w:r>
            <w:r w:rsidRPr="00411348">
              <w:t xml:space="preserve"> Analysis</w:t>
            </w:r>
          </w:p>
          <w:p w:rsidR="00CC4C1D" w:rsidRPr="00411348" w:rsidRDefault="00CC4C1D" w:rsidP="003319D8">
            <w:r w:rsidRPr="00411348">
              <w:t>____ Synthesis</w:t>
            </w:r>
          </w:p>
          <w:p w:rsidR="00CC4C1D" w:rsidRPr="00411348" w:rsidRDefault="00CC4C1D" w:rsidP="003319D8">
            <w:r w:rsidRPr="00411348">
              <w:t>____ Evaluation</w:t>
            </w:r>
          </w:p>
        </w:tc>
        <w:tc>
          <w:tcPr>
            <w:tcW w:w="37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2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Anticipatory Set:</w:t>
            </w:r>
          </w:p>
          <w:p w:rsidR="00CC4C1D" w:rsidRDefault="00CC4C1D" w:rsidP="00CC4C1D">
            <w:pPr>
              <w:pStyle w:val="ListParagraph"/>
              <w:numPr>
                <w:ilvl w:val="0"/>
                <w:numId w:val="4"/>
              </w:numPr>
            </w:pPr>
            <w:r>
              <w:t xml:space="preserve"> Read or watch the “Rainbow Fish” by Marcus </w:t>
            </w:r>
            <w:proofErr w:type="spellStart"/>
            <w:r>
              <w:t>Pfister</w:t>
            </w:r>
            <w:proofErr w:type="spellEnd"/>
          </w:p>
          <w:p w:rsidR="00CC4C1D" w:rsidRDefault="00181B01" w:rsidP="003319D8">
            <w:hyperlink r:id="rId5" w:history="1">
              <w:r w:rsidR="00CC4C1D" w:rsidRPr="00B63AB1">
                <w:rPr>
                  <w:rStyle w:val="Hyperlink"/>
                </w:rPr>
                <w:t>http://www.storylineonline.net/the-rainbow-fish/</w:t>
              </w:r>
            </w:hyperlink>
          </w:p>
          <w:p w:rsidR="00CC4C1D" w:rsidRPr="00411348" w:rsidRDefault="00CC4C1D" w:rsidP="00CC4C1D">
            <w:pPr>
              <w:pStyle w:val="ListParagraph"/>
              <w:numPr>
                <w:ilvl w:val="0"/>
                <w:numId w:val="4"/>
              </w:numPr>
            </w:pPr>
            <w:r>
              <w:t>Review and describe the types of animals found in the story</w:t>
            </w:r>
          </w:p>
          <w:p w:rsidR="00CC4C1D" w:rsidRPr="00411348" w:rsidRDefault="00CC4C1D" w:rsidP="003319D8"/>
          <w:p w:rsidR="00CC4C1D" w:rsidRPr="00411348" w:rsidRDefault="00CC4C1D" w:rsidP="003319D8"/>
          <w:p w:rsidR="00CC4C1D" w:rsidRPr="00411348" w:rsidRDefault="00CC4C1D" w:rsidP="003319D8"/>
        </w:tc>
        <w:tc>
          <w:tcPr>
            <w:tcW w:w="44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3"/>
              <w:rPr>
                <w:b w:val="0"/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 xml:space="preserve">Lesson Objectives: </w:t>
            </w:r>
            <w:r w:rsidRPr="00411348">
              <w:rPr>
                <w:b w:val="0"/>
                <w:sz w:val="24"/>
                <w:szCs w:val="24"/>
              </w:rPr>
              <w:t>(Students will be able to…)</w:t>
            </w:r>
          </w:p>
          <w:p w:rsidR="00CC4C1D" w:rsidRPr="00411348" w:rsidRDefault="00CC4C1D" w:rsidP="003319D8">
            <w:pPr>
              <w:ind w:left="720"/>
            </w:pPr>
          </w:p>
          <w:p w:rsidR="00CC4C1D" w:rsidRPr="00411348" w:rsidRDefault="00CC4C1D" w:rsidP="003319D8">
            <w:pPr>
              <w:numPr>
                <w:ilvl w:val="0"/>
                <w:numId w:val="1"/>
              </w:numPr>
            </w:pPr>
            <w:r w:rsidRPr="00411348">
              <w:t xml:space="preserve">SWBAT identify animals </w:t>
            </w:r>
            <w:r>
              <w:t>found in the ocean</w:t>
            </w:r>
            <w:r w:rsidRPr="00411348">
              <w:t xml:space="preserve"> with 100% accuracy.  </w:t>
            </w:r>
          </w:p>
          <w:p w:rsidR="00CC4C1D" w:rsidRPr="00411348" w:rsidRDefault="00CC4C1D" w:rsidP="003319D8">
            <w:pPr>
              <w:numPr>
                <w:ilvl w:val="0"/>
                <w:numId w:val="1"/>
              </w:numPr>
            </w:pPr>
            <w:r w:rsidRPr="00411348">
              <w:t>SWBAT match an adult animal to their offspring with 90% accuracy.</w:t>
            </w:r>
          </w:p>
          <w:p w:rsidR="00CC4C1D" w:rsidRPr="00411348" w:rsidRDefault="00CC4C1D" w:rsidP="003319D8">
            <w:pPr>
              <w:numPr>
                <w:ilvl w:val="0"/>
                <w:numId w:val="1"/>
              </w:numPr>
            </w:pPr>
            <w:r w:rsidRPr="00411348">
              <w:t xml:space="preserve">SWBAT distinguish </w:t>
            </w:r>
            <w:r>
              <w:t>ocean animals and earth bound animals</w:t>
            </w:r>
            <w:r w:rsidRPr="00411348">
              <w:t xml:space="preserve"> with 80% accuracy.</w:t>
            </w:r>
          </w:p>
          <w:p w:rsidR="00CC4C1D" w:rsidRPr="00411348" w:rsidRDefault="00CC4C1D" w:rsidP="003319D8">
            <w:pPr>
              <w:numPr>
                <w:ilvl w:val="0"/>
                <w:numId w:val="1"/>
              </w:numPr>
            </w:pPr>
            <w:r w:rsidRPr="00411348">
              <w:t>SWB</w:t>
            </w:r>
            <w:r>
              <w:t>A</w:t>
            </w:r>
            <w:r w:rsidRPr="00411348">
              <w:t xml:space="preserve">T </w:t>
            </w:r>
            <w:r>
              <w:t>distinguish</w:t>
            </w:r>
            <w:r w:rsidRPr="00411348">
              <w:t xml:space="preserve"> animals with their habitat with 90% accuracy.</w:t>
            </w:r>
          </w:p>
          <w:p w:rsidR="00CC4C1D" w:rsidRPr="00411348" w:rsidRDefault="00CC4C1D" w:rsidP="003319D8">
            <w:pPr>
              <w:ind w:left="720"/>
            </w:pPr>
          </w:p>
        </w:tc>
      </w:tr>
      <w:tr w:rsidR="00CC4C1D" w:rsidRPr="00411348" w:rsidTr="003319D8">
        <w:trPr>
          <w:trHeight w:val="2880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4"/>
              <w:jc w:val="left"/>
              <w:rPr>
                <w:szCs w:val="24"/>
              </w:rPr>
            </w:pPr>
            <w:r w:rsidRPr="00411348">
              <w:rPr>
                <w:szCs w:val="24"/>
              </w:rPr>
              <w:lastRenderedPageBreak/>
              <w:t xml:space="preserve">Materials and Resources: </w:t>
            </w:r>
          </w:p>
          <w:p w:rsidR="00CC4C1D" w:rsidRPr="00411348" w:rsidRDefault="00CC4C1D" w:rsidP="003319D8">
            <w:r w:rsidRPr="00C26096">
              <w:t>crayons, pictures, paper</w:t>
            </w:r>
            <w:r>
              <w:t>, worksheets, glue scissors, projector, computer, paper plates, cellophane paper, blue paint, pictures of sea creatures</w:t>
            </w:r>
            <w:r w:rsidRPr="00411348">
              <w:t xml:space="preserve"> </w:t>
            </w:r>
          </w:p>
          <w:p w:rsidR="00CC4C1D" w:rsidRPr="00411348" w:rsidRDefault="00CC4C1D" w:rsidP="003319D8"/>
          <w:p w:rsidR="00CC4C1D" w:rsidRPr="00411348" w:rsidRDefault="00CC4C1D" w:rsidP="003319D8"/>
          <w:p w:rsidR="00CC4C1D" w:rsidRPr="00411348" w:rsidRDefault="00CC4C1D" w:rsidP="003319D8">
            <w:pPr>
              <w:rPr>
                <w:b/>
                <w:u w:val="single"/>
              </w:rPr>
            </w:pPr>
            <w:r w:rsidRPr="00411348">
              <w:rPr>
                <w:b/>
                <w:u w:val="single"/>
              </w:rPr>
              <w:t>Media</w:t>
            </w:r>
          </w:p>
          <w:p w:rsidR="00CC4C1D" w:rsidRPr="00411348" w:rsidRDefault="00CC4C1D" w:rsidP="003319D8">
            <w:r w:rsidRPr="00411348">
              <w:t xml:space="preserve">-Video </w:t>
            </w:r>
          </w:p>
          <w:p w:rsidR="00CC4C1D" w:rsidRPr="00411348" w:rsidRDefault="00CC4C1D" w:rsidP="003319D8">
            <w:r w:rsidRPr="00411348">
              <w:t>-Projector</w:t>
            </w:r>
          </w:p>
          <w:p w:rsidR="00CC4C1D" w:rsidRPr="00411348" w:rsidRDefault="00CC4C1D" w:rsidP="003319D8">
            <w:r w:rsidRPr="00411348">
              <w:t>-Computer</w:t>
            </w:r>
          </w:p>
          <w:p w:rsidR="00CC4C1D" w:rsidRPr="00411348" w:rsidRDefault="00CC4C1D" w:rsidP="003319D8">
            <w:r w:rsidRPr="00411348">
              <w:t>-Speakers</w:t>
            </w:r>
          </w:p>
          <w:p w:rsidR="00CC4C1D" w:rsidRPr="00411348" w:rsidRDefault="00CC4C1D" w:rsidP="003319D8">
            <w:r w:rsidRPr="00411348">
              <w:t>-</w:t>
            </w:r>
            <w:proofErr w:type="spellStart"/>
            <w:r w:rsidRPr="00411348">
              <w:t>Ipad</w:t>
            </w:r>
            <w:proofErr w:type="spellEnd"/>
            <w:r w:rsidRPr="00411348">
              <w:t xml:space="preserve"> mini </w:t>
            </w:r>
          </w:p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2"/>
              <w:jc w:val="left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Procedures:</w:t>
            </w:r>
          </w:p>
          <w:p w:rsidR="00CC4C1D" w:rsidRPr="00411348" w:rsidRDefault="00CC4C1D" w:rsidP="003319D8"/>
          <w:p w:rsidR="00CC4C1D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 xml:space="preserve">Day 1: </w:t>
            </w:r>
            <w:r>
              <w:rPr>
                <w:b/>
              </w:rPr>
              <w:t>Introduction: Story Time</w:t>
            </w:r>
          </w:p>
          <w:p w:rsidR="00CC4C1D" w:rsidRPr="002143D9" w:rsidRDefault="00CC4C1D" w:rsidP="00CC4C1D">
            <w:pPr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t xml:space="preserve">Read the “Rainbow Fish” by Marcus </w:t>
            </w:r>
            <w:proofErr w:type="spellStart"/>
            <w:r>
              <w:t>Pfister</w:t>
            </w:r>
            <w:proofErr w:type="spellEnd"/>
            <w:r>
              <w:t xml:space="preserve"> </w:t>
            </w:r>
          </w:p>
          <w:p w:rsidR="00CC4C1D" w:rsidRPr="00490DC1" w:rsidRDefault="00CC4C1D" w:rsidP="00CC4C1D">
            <w:pPr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411348">
              <w:t>Continue with Science connection</w:t>
            </w:r>
          </w:p>
          <w:p w:rsidR="00CC4C1D" w:rsidRPr="002143D9" w:rsidRDefault="00CC4C1D" w:rsidP="003319D8">
            <w:pPr>
              <w:ind w:left="720"/>
              <w:rPr>
                <w:color w:val="000000"/>
                <w:shd w:val="clear" w:color="auto" w:fill="FFFFFF"/>
              </w:rPr>
            </w:pPr>
          </w:p>
          <w:p w:rsidR="00CC4C1D" w:rsidRPr="00411348" w:rsidRDefault="00CC4C1D" w:rsidP="003319D8">
            <w:pPr>
              <w:ind w:left="720"/>
              <w:rPr>
                <w:b/>
                <w:color w:val="000000"/>
                <w:shd w:val="clear" w:color="auto" w:fill="FFFFFF"/>
              </w:rPr>
            </w:pPr>
            <w:r w:rsidRPr="00411348">
              <w:rPr>
                <w:b/>
              </w:rPr>
              <w:t>Class Discussion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>Talk about key elements in the story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Where does the story take place?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Who are the main characters?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How did the Rainbow Fish feel?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If you were to be any ocean animal, what would you pick and why?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What other animals are in the ocean that is not in this book?</w:t>
            </w:r>
          </w:p>
          <w:p w:rsidR="00CC4C1D" w:rsidRDefault="00CC4C1D" w:rsidP="003319D8">
            <w:pPr>
              <w:ind w:left="1800"/>
            </w:pPr>
          </w:p>
          <w:p w:rsidR="00CC4C1D" w:rsidRPr="008820C2" w:rsidRDefault="00CC4C1D" w:rsidP="003319D8">
            <w:pPr>
              <w:ind w:left="720"/>
              <w:rPr>
                <w:b/>
              </w:rPr>
            </w:pPr>
            <w:r w:rsidRPr="008820C2">
              <w:rPr>
                <w:b/>
              </w:rPr>
              <w:t>Comprehension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>Have students color sea creatures worksheet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>Have students complete counting to 10 worksheet</w:t>
            </w:r>
          </w:p>
          <w:p w:rsidR="00CC4C1D" w:rsidRPr="00411348" w:rsidRDefault="00CC4C1D" w:rsidP="003319D8">
            <w:pPr>
              <w:ind w:left="1080"/>
            </w:pPr>
          </w:p>
          <w:p w:rsidR="00CC4C1D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 xml:space="preserve">Day 2:  </w:t>
            </w:r>
            <w:r>
              <w:rPr>
                <w:b/>
              </w:rPr>
              <w:t>Parts of a Fish</w:t>
            </w:r>
          </w:p>
          <w:p w:rsidR="00CC4C1D" w:rsidRPr="00411348" w:rsidRDefault="00CC4C1D" w:rsidP="003319D8">
            <w:pPr>
              <w:rPr>
                <w:b/>
              </w:rPr>
            </w:pPr>
            <w:r>
              <w:rPr>
                <w:b/>
              </w:rPr>
              <w:t xml:space="preserve">           Review story the “Rainbow Fish” discussing how ocean life and zoo/farm life differs</w:t>
            </w:r>
          </w:p>
          <w:p w:rsidR="00CC4C1D" w:rsidRDefault="00CC4C1D" w:rsidP="00CC4C1D">
            <w:pPr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9A5B9B">
              <w:rPr>
                <w:color w:val="000000"/>
                <w:shd w:val="clear" w:color="auto" w:fill="FFFFFF"/>
              </w:rPr>
              <w:t xml:space="preserve">Students will identify the parts of a fish (scales, fins, mouth, tail) </w:t>
            </w:r>
          </w:p>
          <w:p w:rsidR="00CC4C1D" w:rsidRPr="009A5B9B" w:rsidRDefault="00CC4C1D" w:rsidP="00CC4C1D">
            <w:pPr>
              <w:numPr>
                <w:ilvl w:val="0"/>
                <w:numId w:val="3"/>
              </w:numPr>
              <w:rPr>
                <w:b/>
              </w:rPr>
            </w:pPr>
            <w:r w:rsidRPr="009A5B9B">
              <w:rPr>
                <w:color w:val="000000"/>
                <w:shd w:val="clear" w:color="auto" w:fill="FFFFFF"/>
              </w:rPr>
              <w:t xml:space="preserve">Students will </w:t>
            </w:r>
            <w:r>
              <w:rPr>
                <w:color w:val="000000"/>
                <w:shd w:val="clear" w:color="auto" w:fill="FFFFFF"/>
              </w:rPr>
              <w:t>identify animals found in the ocean that start with the letter “s”/”s” sound by completing worksheet with 85% accuracy</w:t>
            </w:r>
          </w:p>
          <w:p w:rsidR="00CC4C1D" w:rsidRPr="00411348" w:rsidRDefault="00CC4C1D" w:rsidP="003319D8">
            <w:pPr>
              <w:ind w:left="720"/>
              <w:rPr>
                <w:b/>
              </w:rPr>
            </w:pPr>
          </w:p>
          <w:p w:rsidR="00CC4C1D" w:rsidRPr="00490DC1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 xml:space="preserve">Day 3: </w:t>
            </w:r>
            <w:r>
              <w:rPr>
                <w:b/>
              </w:rPr>
              <w:t xml:space="preserve">Oceans </w:t>
            </w:r>
          </w:p>
          <w:p w:rsidR="00CC4C1D" w:rsidRPr="008820C2" w:rsidRDefault="00CC4C1D" w:rsidP="003319D8">
            <w:pPr>
              <w:rPr>
                <w:b/>
              </w:rPr>
            </w:pPr>
            <w:r>
              <w:rPr>
                <w:b/>
              </w:rPr>
              <w:t xml:space="preserve">            Class Discussion</w:t>
            </w:r>
          </w:p>
          <w:p w:rsidR="00CC4C1D" w:rsidRPr="009A5B9B" w:rsidRDefault="00CC4C1D" w:rsidP="00CC4C1D">
            <w:pPr>
              <w:pStyle w:val="ListParagraph"/>
              <w:numPr>
                <w:ilvl w:val="0"/>
                <w:numId w:val="3"/>
              </w:numPr>
            </w:pPr>
            <w:r w:rsidRPr="009A5B9B">
              <w:t xml:space="preserve">Read “Oceans” by Miranda </w:t>
            </w:r>
            <w:proofErr w:type="spellStart"/>
            <w:r w:rsidRPr="009A5B9B">
              <w:t>Mac</w:t>
            </w:r>
            <w:r>
              <w:t>Q</w:t>
            </w:r>
            <w:r w:rsidRPr="009A5B9B">
              <w:t>uitty</w:t>
            </w:r>
            <w:proofErr w:type="spellEnd"/>
          </w:p>
          <w:p w:rsidR="00CC4C1D" w:rsidRPr="008820C2" w:rsidRDefault="00CC4C1D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Students will talk about some of the ocean animals they saw and 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Name some animals that live in the ocean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What kind of habitat or environment do these animals live in?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What kinds of food do they eat?</w:t>
            </w:r>
          </w:p>
          <w:p w:rsidR="00CC4C1D" w:rsidRDefault="00CC4C1D" w:rsidP="00CC4C1D">
            <w:pPr>
              <w:numPr>
                <w:ilvl w:val="1"/>
                <w:numId w:val="3"/>
              </w:numPr>
            </w:pPr>
            <w:r>
              <w:t>Why wouldn’t a _____ live in a zoo/farm?</w:t>
            </w:r>
          </w:p>
          <w:p w:rsidR="00CC4C1D" w:rsidRDefault="00CC4C1D" w:rsidP="003319D8">
            <w:pPr>
              <w:rPr>
                <w:b/>
              </w:rPr>
            </w:pPr>
          </w:p>
          <w:p w:rsidR="00CC4C1D" w:rsidRPr="008820C2" w:rsidRDefault="00CC4C1D" w:rsidP="003319D8">
            <w:pPr>
              <w:rPr>
                <w:b/>
              </w:rPr>
            </w:pPr>
            <w:r w:rsidRPr="008820C2">
              <w:rPr>
                <w:b/>
              </w:rPr>
              <w:t xml:space="preserve">            </w:t>
            </w:r>
            <w:r>
              <w:rPr>
                <w:b/>
              </w:rPr>
              <w:t>Independent work</w:t>
            </w:r>
            <w:r w:rsidRPr="008820C2">
              <w:rPr>
                <w:b/>
              </w:rPr>
              <w:t xml:space="preserve"> 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>Students will identify the different types of animals found in the ocean by completing oceans worksheet with 85% accuracy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 xml:space="preserve"> Students will complete a pattern worksheet with 85% accuracy</w:t>
            </w:r>
          </w:p>
          <w:p w:rsidR="00CC4C1D" w:rsidRDefault="00CC4C1D" w:rsidP="003319D8">
            <w:pPr>
              <w:rPr>
                <w:b/>
              </w:rPr>
            </w:pPr>
          </w:p>
          <w:p w:rsidR="00CC4C1D" w:rsidRPr="00411348" w:rsidRDefault="00CC4C1D" w:rsidP="003319D8">
            <w:pPr>
              <w:rPr>
                <w:b/>
              </w:rPr>
            </w:pPr>
            <w:r w:rsidRPr="00411348">
              <w:rPr>
                <w:b/>
              </w:rPr>
              <w:t xml:space="preserve">Day 4: </w:t>
            </w:r>
            <w:r>
              <w:rPr>
                <w:b/>
              </w:rPr>
              <w:t>The Perfect Habitat</w:t>
            </w:r>
          </w:p>
          <w:p w:rsidR="00CC4C1D" w:rsidRPr="008820C2" w:rsidRDefault="00CC4C1D" w:rsidP="00CC4C1D">
            <w:pPr>
              <w:numPr>
                <w:ilvl w:val="0"/>
                <w:numId w:val="3"/>
              </w:numPr>
              <w:rPr>
                <w:b/>
              </w:rPr>
            </w:pPr>
            <w:r w:rsidRPr="00411348">
              <w:t xml:space="preserve">Teacher will </w:t>
            </w:r>
            <w:r>
              <w:t>spend some time talking about different habitats and animal environments.</w:t>
            </w:r>
          </w:p>
          <w:p w:rsidR="00CC4C1D" w:rsidRDefault="00CC4C1D" w:rsidP="00CC4C1D">
            <w:pPr>
              <w:numPr>
                <w:ilvl w:val="1"/>
                <w:numId w:val="3"/>
              </w:numPr>
              <w:spacing w:before="100" w:beforeAutospacing="1" w:after="100" w:afterAutospacing="1" w:line="255" w:lineRule="atLeast"/>
            </w:pPr>
            <w:r w:rsidRPr="008820C2">
              <w:t xml:space="preserve">Where </w:t>
            </w:r>
            <w:r>
              <w:t>do fish live?</w:t>
            </w:r>
          </w:p>
          <w:p w:rsidR="00CC4C1D" w:rsidRDefault="00CC4C1D" w:rsidP="00CC4C1D">
            <w:pPr>
              <w:numPr>
                <w:ilvl w:val="1"/>
                <w:numId w:val="3"/>
              </w:numPr>
              <w:spacing w:before="100" w:beforeAutospacing="1" w:after="100" w:afterAutospacing="1" w:line="255" w:lineRule="atLeast"/>
            </w:pPr>
            <w:r>
              <w:t>What are some other things you see in the ocean?</w:t>
            </w:r>
          </w:p>
          <w:p w:rsidR="00CC4C1D" w:rsidRDefault="00CC4C1D" w:rsidP="00CC4C1D">
            <w:pPr>
              <w:numPr>
                <w:ilvl w:val="1"/>
                <w:numId w:val="3"/>
              </w:numPr>
              <w:spacing w:before="100" w:beforeAutospacing="1" w:after="100" w:afterAutospacing="1" w:line="255" w:lineRule="atLeast"/>
            </w:pPr>
            <w:r>
              <w:t>How can we help animals?</w:t>
            </w:r>
          </w:p>
          <w:p w:rsidR="00CC4C1D" w:rsidRDefault="00CC4C1D" w:rsidP="00CC4C1D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</w:pPr>
            <w:r>
              <w:t>Student will build their own aquariums</w:t>
            </w:r>
          </w:p>
          <w:p w:rsidR="00CC4C1D" w:rsidRPr="00490DC1" w:rsidRDefault="00CC4C1D" w:rsidP="003319D8">
            <w:pPr>
              <w:spacing w:before="100" w:beforeAutospacing="1" w:after="100" w:afterAutospacing="1" w:line="255" w:lineRule="atLeast"/>
              <w:ind w:left="1440"/>
            </w:pPr>
          </w:p>
          <w:p w:rsidR="00CC4C1D" w:rsidRPr="00490DC1" w:rsidRDefault="00CC4C1D" w:rsidP="00CC4C1D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rPr>
                <w:b/>
              </w:rPr>
            </w:pPr>
            <w:r w:rsidRPr="0048318F">
              <w:rPr>
                <w:b/>
              </w:rPr>
              <w:lastRenderedPageBreak/>
              <w:t xml:space="preserve">Habitat </w:t>
            </w:r>
            <w:r w:rsidRPr="00411348">
              <w:rPr>
                <w:b/>
              </w:rPr>
              <w:t xml:space="preserve">Day 5: </w:t>
            </w:r>
            <w:r>
              <w:rPr>
                <w:b/>
              </w:rPr>
              <w:t>Review &amp; Assessment</w:t>
            </w:r>
            <w:r w:rsidRPr="0048318F">
              <w:rPr>
                <w:b/>
              </w:rPr>
              <w:t xml:space="preserve"> Works</w:t>
            </w:r>
            <w:r>
              <w:rPr>
                <w:b/>
              </w:rPr>
              <w:t>h</w:t>
            </w:r>
            <w:r w:rsidRPr="0048318F">
              <w:rPr>
                <w:b/>
              </w:rPr>
              <w:t>eet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>
              <w:t xml:space="preserve">Students will complete aquarium project </w:t>
            </w:r>
          </w:p>
          <w:p w:rsidR="00CC4C1D" w:rsidRDefault="00CC4C1D" w:rsidP="00CC4C1D">
            <w:pPr>
              <w:numPr>
                <w:ilvl w:val="0"/>
                <w:numId w:val="3"/>
              </w:numPr>
            </w:pPr>
            <w:r w:rsidRPr="004C3593">
              <w:t>Teacher will</w:t>
            </w:r>
            <w:r>
              <w:t xml:space="preserve"> review vocabulary words and discuss this week’s topic.</w:t>
            </w:r>
          </w:p>
          <w:p w:rsidR="00CC4C1D" w:rsidRPr="004C3593" w:rsidRDefault="00CC4C1D" w:rsidP="003319D8">
            <w:pPr>
              <w:ind w:left="702"/>
              <w:rPr>
                <w:b/>
              </w:rPr>
            </w:pPr>
            <w:r>
              <w:rPr>
                <w:b/>
              </w:rPr>
              <w:t>Project: Aquariums</w:t>
            </w:r>
          </w:p>
          <w:p w:rsidR="00CC4C1D" w:rsidRPr="00411348" w:rsidRDefault="00CC4C1D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Students will construct a diorama depicting a specific animal in its habitat. </w:t>
            </w:r>
          </w:p>
        </w:tc>
      </w:tr>
      <w:tr w:rsidR="00CC4C1D" w:rsidRPr="00411348" w:rsidTr="003319D8">
        <w:trPr>
          <w:trHeight w:val="1755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C4C1D" w:rsidRPr="00411348" w:rsidRDefault="00CC4C1D" w:rsidP="003319D8">
            <w:pPr>
              <w:pStyle w:val="Heading3"/>
              <w:rPr>
                <w:bCs/>
                <w:sz w:val="24"/>
                <w:szCs w:val="24"/>
              </w:rPr>
            </w:pPr>
            <w:r w:rsidRPr="00411348">
              <w:rPr>
                <w:bCs/>
                <w:sz w:val="24"/>
                <w:szCs w:val="24"/>
              </w:rPr>
              <w:lastRenderedPageBreak/>
              <w:t>Vocabulary Words:</w:t>
            </w:r>
          </w:p>
          <w:p w:rsidR="00CC4C1D" w:rsidRDefault="00CC4C1D" w:rsidP="003319D8">
            <w:r>
              <w:t>- Aquarium</w:t>
            </w:r>
          </w:p>
          <w:p w:rsidR="00CC4C1D" w:rsidRDefault="00CC4C1D" w:rsidP="003319D8">
            <w:r>
              <w:t>-sea animals</w:t>
            </w:r>
          </w:p>
          <w:p w:rsidR="00CC4C1D" w:rsidRDefault="00CC4C1D" w:rsidP="003319D8">
            <w:r>
              <w:t>-ocean</w:t>
            </w:r>
          </w:p>
          <w:p w:rsidR="00CC4C1D" w:rsidRDefault="00CC4C1D" w:rsidP="003319D8"/>
          <w:p w:rsidR="00CC4C1D" w:rsidRPr="00411348" w:rsidRDefault="00CC4C1D" w:rsidP="003319D8"/>
          <w:p w:rsidR="00CC4C1D" w:rsidRPr="00411348" w:rsidRDefault="00CC4C1D" w:rsidP="003319D8"/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BodyText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Assessment/Evaluation: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 xml:space="preserve">Product assessment. 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>Performance assessment (Class discussion, group activities).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>Observation/ checklist</w:t>
            </w:r>
          </w:p>
        </w:tc>
      </w:tr>
      <w:tr w:rsidR="00CC4C1D" w:rsidRPr="00411348" w:rsidTr="003319D8">
        <w:trPr>
          <w:trHeight w:val="1251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C4C1D" w:rsidRPr="00411348" w:rsidRDefault="00CC4C1D" w:rsidP="003319D8">
            <w:r w:rsidRPr="00411348">
              <w:rPr>
                <w:b/>
              </w:rPr>
              <w:t xml:space="preserve">ESLRS: </w:t>
            </w:r>
            <w:r w:rsidRPr="00411348">
              <w:t>(Expected School wide Learning Results)</w:t>
            </w:r>
          </w:p>
          <w:p w:rsidR="00CC4C1D" w:rsidRPr="00411348" w:rsidRDefault="00CC4C1D" w:rsidP="003319D8">
            <w:pPr>
              <w:rPr>
                <w:bCs/>
              </w:rPr>
            </w:pPr>
            <w:r w:rsidRPr="00411348">
              <w:t>U,P,I,E,S</w:t>
            </w:r>
          </w:p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3319D8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 xml:space="preserve">Alternative Lessons for the Needs of Individual Students: </w:t>
            </w:r>
            <w:r w:rsidRPr="00411348">
              <w:rPr>
                <w:b w:val="0"/>
                <w:sz w:val="24"/>
                <w:szCs w:val="24"/>
              </w:rPr>
              <w:t>(Modifications for ESL and J.P.)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Simplify directions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Sit near teacher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Visual aids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Peer assistance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1 to 1 help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Extra think time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>Modified assessment</w:t>
            </w:r>
          </w:p>
          <w:p w:rsidR="00CC4C1D" w:rsidRPr="00411348" w:rsidRDefault="00CC4C1D" w:rsidP="003319D8">
            <w:pPr>
              <w:numPr>
                <w:ilvl w:val="0"/>
                <w:numId w:val="2"/>
              </w:numPr>
            </w:pPr>
            <w:r w:rsidRPr="00411348">
              <w:t xml:space="preserve">Hands on activities </w:t>
            </w:r>
          </w:p>
        </w:tc>
      </w:tr>
      <w:tr w:rsidR="00CC4C1D" w:rsidRPr="00411348" w:rsidTr="003319D8">
        <w:tc>
          <w:tcPr>
            <w:tcW w:w="11015" w:type="dxa"/>
            <w:gridSpan w:val="5"/>
            <w:vAlign w:val="center"/>
          </w:tcPr>
          <w:p w:rsidR="00CC4C1D" w:rsidRPr="00411348" w:rsidRDefault="00CC4C1D" w:rsidP="003319D8"/>
        </w:tc>
      </w:tr>
    </w:tbl>
    <w:p w:rsidR="00CC4C1D" w:rsidRPr="00734EAB" w:rsidRDefault="00CC4C1D" w:rsidP="00CC4C1D">
      <w:pPr>
        <w:rPr>
          <w:sz w:val="20"/>
          <w:szCs w:val="20"/>
        </w:rPr>
      </w:pPr>
    </w:p>
    <w:p w:rsidR="00CC4C1D" w:rsidRDefault="00CC4C1D" w:rsidP="00CC4C1D"/>
    <w:p w:rsidR="00663616" w:rsidRDefault="00E52A51">
      <w:bookmarkStart w:id="0" w:name="_GoBack"/>
      <w:bookmarkEnd w:id="0"/>
    </w:p>
    <w:sectPr w:rsidR="00663616" w:rsidSect="00C623F9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C64"/>
    <w:multiLevelType w:val="hybridMultilevel"/>
    <w:tmpl w:val="63C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114"/>
    <w:multiLevelType w:val="hybridMultilevel"/>
    <w:tmpl w:val="05C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FB3"/>
    <w:multiLevelType w:val="hybridMultilevel"/>
    <w:tmpl w:val="B936C90E"/>
    <w:lvl w:ilvl="0" w:tplc="C5003C0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50B"/>
    <w:multiLevelType w:val="hybridMultilevel"/>
    <w:tmpl w:val="EBE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C1D"/>
    <w:rsid w:val="0003201F"/>
    <w:rsid w:val="00181B01"/>
    <w:rsid w:val="00332713"/>
    <w:rsid w:val="005F3CDE"/>
    <w:rsid w:val="00C623F9"/>
    <w:rsid w:val="00CC4C1D"/>
    <w:rsid w:val="00E5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C1D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C4C1D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CC4C1D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CC4C1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C1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CC4C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CC4C1D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4C1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C4C1D"/>
    <w:rPr>
      <w:color w:val="444444"/>
      <w:u w:val="single"/>
    </w:rPr>
  </w:style>
  <w:style w:type="paragraph" w:styleId="ListParagraph">
    <w:name w:val="List Paragraph"/>
    <w:basedOn w:val="Normal"/>
    <w:uiPriority w:val="34"/>
    <w:qFormat/>
    <w:rsid w:val="00CC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C1D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C4C1D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CC4C1D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CC4C1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C1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CC4C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CC4C1D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4C1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C4C1D"/>
    <w:rPr>
      <w:color w:val="444444"/>
      <w:u w:val="single"/>
    </w:rPr>
  </w:style>
  <w:style w:type="paragraph" w:styleId="ListParagraph">
    <w:name w:val="List Paragraph"/>
    <w:basedOn w:val="Normal"/>
    <w:uiPriority w:val="34"/>
    <w:qFormat/>
    <w:rsid w:val="00CC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rylineonline.net/the-rainbow-f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>Toshiba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Jamie</cp:lastModifiedBy>
  <cp:revision>3</cp:revision>
  <dcterms:created xsi:type="dcterms:W3CDTF">2014-01-26T22:32:00Z</dcterms:created>
  <dcterms:modified xsi:type="dcterms:W3CDTF">2015-04-04T23:25:00Z</dcterms:modified>
</cp:coreProperties>
</file>